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7F96BA" w14:textId="77777777" w:rsidR="00000000" w:rsidRDefault="006474D1">
      <w:pPr>
        <w:jc w:val="center"/>
        <w:rPr>
          <w:rFonts w:ascii="Arial" w:hAnsi="Arial"/>
          <w:sz w:val="56"/>
          <w:u w:val="single"/>
        </w:rPr>
      </w:pPr>
      <w:r>
        <w:rPr>
          <w:rFonts w:ascii="Arial" w:hAnsi="Arial"/>
          <w:sz w:val="56"/>
          <w:u w:val="single"/>
        </w:rPr>
        <w:t>Einführung zu dem</w:t>
      </w:r>
    </w:p>
    <w:p w14:paraId="32C62F05" w14:textId="77777777" w:rsidR="00000000" w:rsidRDefault="006474D1">
      <w:pPr>
        <w:jc w:val="center"/>
        <w:rPr>
          <w:rFonts w:ascii="Arial" w:hAnsi="Arial"/>
          <w:sz w:val="28"/>
        </w:rPr>
      </w:pPr>
      <w:r>
        <w:rPr>
          <w:rFonts w:ascii="Arial" w:hAnsi="Arial"/>
          <w:sz w:val="56"/>
          <w:u w:val="single"/>
        </w:rPr>
        <w:t>Adventure-Geländespiel</w:t>
      </w:r>
    </w:p>
    <w:p w14:paraId="7806974C" w14:textId="77777777" w:rsidR="00000000" w:rsidRDefault="006474D1">
      <w:pPr>
        <w:rPr>
          <w:rFonts w:ascii="Arial" w:hAnsi="Arial"/>
          <w:sz w:val="28"/>
        </w:rPr>
      </w:pPr>
    </w:p>
    <w:p w14:paraId="2FE73F90" w14:textId="77777777" w:rsidR="00000000" w:rsidRDefault="006474D1">
      <w:pPr>
        <w:jc w:val="center"/>
        <w:rPr>
          <w:rFonts w:ascii="Arial" w:hAnsi="Arial"/>
          <w:sz w:val="18"/>
        </w:rPr>
      </w:pPr>
      <w:r>
        <w:rPr>
          <w:rFonts w:ascii="Arial" w:hAnsi="Arial"/>
          <w:sz w:val="28"/>
        </w:rPr>
        <w:t xml:space="preserve">Das Geländespiel ist </w:t>
      </w:r>
      <w:proofErr w:type="gramStart"/>
      <w:r>
        <w:rPr>
          <w:rFonts w:ascii="Arial" w:hAnsi="Arial"/>
          <w:sz w:val="28"/>
        </w:rPr>
        <w:t>aus folgender</w:t>
      </w:r>
      <w:proofErr w:type="gramEnd"/>
      <w:r>
        <w:rPr>
          <w:rFonts w:ascii="Arial" w:hAnsi="Arial"/>
          <w:sz w:val="28"/>
        </w:rPr>
        <w:t xml:space="preserve"> Arbeitshilfe entnommen:</w:t>
      </w:r>
    </w:p>
    <w:p w14:paraId="557E4204" w14:textId="77777777" w:rsidR="00000000" w:rsidRDefault="006474D1">
      <w:pPr>
        <w:jc w:val="center"/>
        <w:rPr>
          <w:rFonts w:ascii="Arial" w:hAnsi="Arial"/>
          <w:sz w:val="28"/>
        </w:rPr>
      </w:pPr>
    </w:p>
    <w:p w14:paraId="67B770F6" w14:textId="77777777" w:rsidR="00000000" w:rsidRDefault="006474D1">
      <w:pPr>
        <w:jc w:val="center"/>
        <w:rPr>
          <w:rFonts w:ascii="Century Schoolbook" w:hAnsi="Century Schoolbook"/>
          <w:i/>
          <w:sz w:val="36"/>
        </w:rPr>
      </w:pPr>
      <w:r>
        <w:rPr>
          <w:rFonts w:ascii="Century Schoolbook" w:hAnsi="Century Schoolbook"/>
          <w:b/>
          <w:i/>
          <w:sz w:val="44"/>
        </w:rPr>
        <w:t>Abenteuer Gemeinde</w:t>
      </w:r>
    </w:p>
    <w:p w14:paraId="03758196" w14:textId="77777777" w:rsidR="00000000" w:rsidRDefault="006474D1">
      <w:pPr>
        <w:jc w:val="center"/>
        <w:rPr>
          <w:rFonts w:ascii="Century Schoolbook" w:hAnsi="Century Schoolbook"/>
          <w:sz w:val="18"/>
        </w:rPr>
      </w:pPr>
    </w:p>
    <w:p w14:paraId="4DF90067" w14:textId="77777777" w:rsidR="00000000" w:rsidRDefault="006474D1">
      <w:pPr>
        <w:jc w:val="center"/>
        <w:rPr>
          <w:rFonts w:ascii="Century Schoolbook" w:hAnsi="Century Schoolbook"/>
          <w:sz w:val="28"/>
        </w:rPr>
      </w:pPr>
      <w:r>
        <w:rPr>
          <w:rFonts w:ascii="Century Schoolbook" w:hAnsi="Century Schoolbook"/>
          <w:sz w:val="28"/>
        </w:rPr>
        <w:t>Arbeitshilfe für Jungscharfreizeiten</w:t>
      </w:r>
    </w:p>
    <w:p w14:paraId="64915000" w14:textId="77777777" w:rsidR="00000000" w:rsidRDefault="006474D1">
      <w:pPr>
        <w:jc w:val="center"/>
        <w:rPr>
          <w:rFonts w:ascii="Century Schoolbook" w:hAnsi="Century Schoolbook"/>
          <w:sz w:val="28"/>
        </w:rPr>
      </w:pPr>
      <w:r>
        <w:rPr>
          <w:rFonts w:ascii="Century Schoolbook" w:hAnsi="Century Schoolbook"/>
          <w:sz w:val="28"/>
        </w:rPr>
        <w:t>zu Apostelgeschichte Kap. 1 - 12</w:t>
      </w:r>
    </w:p>
    <w:p w14:paraId="35B6EF03" w14:textId="77777777" w:rsidR="00000000" w:rsidRDefault="006474D1">
      <w:pPr>
        <w:jc w:val="center"/>
        <w:rPr>
          <w:rFonts w:ascii="Century Schoolbook" w:hAnsi="Century Schoolbook"/>
          <w:sz w:val="18"/>
        </w:rPr>
      </w:pPr>
    </w:p>
    <w:p w14:paraId="45FC05DB" w14:textId="77777777" w:rsidR="00000000" w:rsidRDefault="006474D1">
      <w:pPr>
        <w:jc w:val="center"/>
        <w:rPr>
          <w:rFonts w:ascii="Century Schoolbook" w:hAnsi="Century Schoolbook"/>
          <w:sz w:val="24"/>
        </w:rPr>
      </w:pPr>
      <w:r>
        <w:rPr>
          <w:rFonts w:ascii="Century Schoolbook" w:hAnsi="Century Schoolbook"/>
          <w:sz w:val="28"/>
        </w:rPr>
        <w:t>Evangelisches Jugendwerk in Württemberg</w:t>
      </w:r>
    </w:p>
    <w:p w14:paraId="70796C23" w14:textId="77777777" w:rsidR="00000000" w:rsidRDefault="006474D1">
      <w:pPr>
        <w:jc w:val="center"/>
        <w:rPr>
          <w:rFonts w:ascii="Arial" w:hAnsi="Arial"/>
          <w:sz w:val="28"/>
        </w:rPr>
      </w:pPr>
      <w:r>
        <w:rPr>
          <w:rFonts w:ascii="Arial" w:hAnsi="Arial"/>
          <w:sz w:val="28"/>
        </w:rPr>
        <w:t>-----------------------</w:t>
      </w:r>
      <w:r>
        <w:rPr>
          <w:rFonts w:ascii="Arial" w:hAnsi="Arial"/>
          <w:sz w:val="28"/>
        </w:rPr>
        <w:t>-------------------------------------------------------------------------</w:t>
      </w:r>
    </w:p>
    <w:p w14:paraId="7D3662C9" w14:textId="77777777" w:rsidR="00000000" w:rsidRDefault="006474D1">
      <w:pPr>
        <w:rPr>
          <w:rFonts w:ascii="Arial" w:hAnsi="Arial"/>
          <w:sz w:val="26"/>
        </w:rPr>
      </w:pPr>
      <w:r>
        <w:rPr>
          <w:rFonts w:ascii="Arial" w:hAnsi="Arial"/>
          <w:sz w:val="26"/>
        </w:rPr>
        <w:t xml:space="preserve">Getestet habe ich eine vereinfachte Form dieses Geländespiel aus obiger Arbeitshilfe auf einem Jungschar-Zeltlager des CVJM - Liedolsheim 1995 </w:t>
      </w:r>
    </w:p>
    <w:p w14:paraId="2A78C4C3" w14:textId="77777777" w:rsidR="00000000" w:rsidRDefault="006474D1">
      <w:pPr>
        <w:rPr>
          <w:rFonts w:ascii="Arial" w:hAnsi="Arial"/>
          <w:sz w:val="28"/>
        </w:rPr>
      </w:pPr>
      <w:r>
        <w:rPr>
          <w:rFonts w:ascii="Arial" w:hAnsi="Arial"/>
          <w:sz w:val="26"/>
        </w:rPr>
        <w:t>in Waldleiningen mit 51 Kindern im Alter von 7 bis 14 Jahren und 11 Mitarbeitern (davon 5 Jäger).</w:t>
      </w:r>
    </w:p>
    <w:p w14:paraId="76213D89" w14:textId="77777777" w:rsidR="00000000" w:rsidRDefault="006474D1">
      <w:pPr>
        <w:rPr>
          <w:rFonts w:ascii="Arial" w:hAnsi="Arial"/>
          <w:sz w:val="18"/>
        </w:rPr>
      </w:pPr>
    </w:p>
    <w:p w14:paraId="7442A2A8" w14:textId="77777777" w:rsidR="00000000" w:rsidRDefault="006474D1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Das Spiel ist wie ein Computer-Adventure-Spiel aufgebaut. Es müssen sieben Materialtüten im Wald gefunden werden (siehe in Dateien </w:t>
      </w:r>
      <w:r>
        <w:rPr>
          <w:rFonts w:ascii="Arial" w:hAnsi="Arial"/>
          <w:b/>
          <w:sz w:val="28"/>
        </w:rPr>
        <w:t>Gege</w:t>
      </w:r>
      <w:r>
        <w:rPr>
          <w:rFonts w:ascii="Arial" w:hAnsi="Arial"/>
          <w:sz w:val="28"/>
        </w:rPr>
        <w:t xml:space="preserve">nstände </w:t>
      </w:r>
      <w:r>
        <w:rPr>
          <w:rFonts w:ascii="Arial" w:hAnsi="Arial"/>
          <w:b/>
          <w:sz w:val="28"/>
        </w:rPr>
        <w:t>1-3</w:t>
      </w:r>
      <w:r>
        <w:rPr>
          <w:rFonts w:ascii="Arial" w:hAnsi="Arial"/>
          <w:sz w:val="28"/>
        </w:rPr>
        <w:t>).</w:t>
      </w:r>
    </w:p>
    <w:p w14:paraId="3B670AD5" w14:textId="77777777" w:rsidR="00000000" w:rsidRDefault="006474D1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Außerdem müssen noch 5 Waldbewohner gefunden w</w:t>
      </w:r>
      <w:r>
        <w:rPr>
          <w:rFonts w:ascii="Arial" w:hAnsi="Arial"/>
          <w:sz w:val="28"/>
        </w:rPr>
        <w:t xml:space="preserve">erden, bei den die Gruppen bestimmte Gegenstände eintauschen können oder Informationen erhalten (siehe Datei </w:t>
      </w:r>
      <w:r>
        <w:rPr>
          <w:rFonts w:ascii="Arial" w:hAnsi="Arial"/>
          <w:b/>
          <w:sz w:val="28"/>
        </w:rPr>
        <w:t>Auft</w:t>
      </w:r>
      <w:r>
        <w:rPr>
          <w:rFonts w:ascii="Arial" w:hAnsi="Arial"/>
          <w:sz w:val="28"/>
        </w:rPr>
        <w:t>räge). Wichtig ist, daß nicht gemogelt wird, weil dadurch das ganze Spiel sabotiert wird (z.B. verschwinden lassen von Tüten).</w:t>
      </w:r>
    </w:p>
    <w:p w14:paraId="7B175455" w14:textId="146C8A50" w:rsidR="00000000" w:rsidRDefault="006474D1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Wir haben 12 Gruppen a 4-5 Kinder eingeteilt und am Beginn des Spiels immer 3 Gruppen in verschiedene Richtungen im Abstand von 5-10 Minuten los</w:t>
      </w:r>
      <w:r>
        <w:rPr>
          <w:rFonts w:ascii="Arial" w:hAnsi="Arial"/>
          <w:sz w:val="28"/>
        </w:rPr>
        <w:t xml:space="preserve">geschickt. Wenn die Kinder älter sind kann man auch anstatt der Laufzettel (siehe Datei </w:t>
      </w:r>
      <w:r>
        <w:rPr>
          <w:rFonts w:ascii="Arial" w:hAnsi="Arial"/>
          <w:b/>
          <w:sz w:val="28"/>
        </w:rPr>
        <w:t>Laufz</w:t>
      </w:r>
      <w:r>
        <w:rPr>
          <w:rFonts w:ascii="Arial" w:hAnsi="Arial"/>
          <w:sz w:val="28"/>
        </w:rPr>
        <w:t>ettel) nur leere Blätter als Start</w:t>
      </w:r>
      <w:r>
        <w:rPr>
          <w:rFonts w:ascii="Arial" w:hAnsi="Arial"/>
          <w:sz w:val="28"/>
        </w:rPr>
        <w:t>hilfe mitgeben.</w:t>
      </w:r>
    </w:p>
    <w:p w14:paraId="490B419B" w14:textId="77777777" w:rsidR="00000000" w:rsidRDefault="006474D1">
      <w:pPr>
        <w:rPr>
          <w:rFonts w:ascii="Arial" w:hAnsi="Arial"/>
          <w:sz w:val="28"/>
        </w:rPr>
      </w:pPr>
    </w:p>
    <w:p w14:paraId="4FE0B38B" w14:textId="77777777" w:rsidR="00000000" w:rsidRDefault="006474D1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Material in Tüten: </w:t>
      </w:r>
      <w:r>
        <w:rPr>
          <w:rFonts w:ascii="Arial" w:hAnsi="Arial"/>
          <w:sz w:val="28"/>
        </w:rPr>
        <w:tab/>
        <w:t>Whiskey, Mausefalle, Honig, Wasser, Büchse (einmal/Gruppe)</w:t>
      </w:r>
      <w:r>
        <w:rPr>
          <w:rFonts w:ascii="Arial" w:hAnsi="Arial"/>
          <w:sz w:val="28"/>
        </w:rPr>
        <w:tab/>
      </w:r>
      <w:r>
        <w:rPr>
          <w:rFonts w:ascii="Arial" w:hAnsi="Arial"/>
          <w:sz w:val="28"/>
        </w:rPr>
        <w:tab/>
        <w:t>Regenwürmer, Büchse Kräuter, 4mal je 1 Goldstück</w:t>
      </w:r>
    </w:p>
    <w:p w14:paraId="7A54CC56" w14:textId="77777777" w:rsidR="00000000" w:rsidRDefault="006474D1">
      <w:pPr>
        <w:rPr>
          <w:rFonts w:ascii="Arial" w:hAnsi="Arial"/>
          <w:sz w:val="28"/>
        </w:rPr>
      </w:pPr>
    </w:p>
    <w:p w14:paraId="222FEE37" w14:textId="77777777" w:rsidR="00000000" w:rsidRDefault="006474D1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Material (einmal/Gruppe):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9"/>
        <w:gridCol w:w="3474"/>
        <w:gridCol w:w="3044"/>
      </w:tblGrid>
      <w:tr w:rsidR="00000000" w14:paraId="3F558A1A" w14:textId="77777777">
        <w:tblPrEx>
          <w:tblCellMar>
            <w:top w:w="0" w:type="dxa"/>
            <w:bottom w:w="0" w:type="dxa"/>
          </w:tblCellMar>
        </w:tblPrEx>
        <w:tc>
          <w:tcPr>
            <w:tcW w:w="3259" w:type="dxa"/>
          </w:tcPr>
          <w:p w14:paraId="23D267E8" w14:textId="77777777" w:rsidR="00000000" w:rsidRDefault="006474D1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Startkapital:</w:t>
            </w:r>
          </w:p>
        </w:tc>
        <w:tc>
          <w:tcPr>
            <w:tcW w:w="3474" w:type="dxa"/>
          </w:tcPr>
          <w:p w14:paraId="59E90466" w14:textId="77777777" w:rsidR="00000000" w:rsidRDefault="006474D1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Material Waldbewohner:</w:t>
            </w:r>
          </w:p>
        </w:tc>
        <w:tc>
          <w:tcPr>
            <w:tcW w:w="3044" w:type="dxa"/>
          </w:tcPr>
          <w:p w14:paraId="5B5AA414" w14:textId="77777777" w:rsidR="00000000" w:rsidRDefault="006474D1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sonst.: Material:</w:t>
            </w:r>
          </w:p>
        </w:tc>
      </w:tr>
      <w:tr w:rsidR="00000000" w14:paraId="71FDD28A" w14:textId="77777777">
        <w:tblPrEx>
          <w:tblCellMar>
            <w:top w:w="0" w:type="dxa"/>
            <w:bottom w:w="0" w:type="dxa"/>
          </w:tblCellMar>
        </w:tblPrEx>
        <w:tc>
          <w:tcPr>
            <w:tcW w:w="3259" w:type="dxa"/>
          </w:tcPr>
          <w:p w14:paraId="4F9FE46E" w14:textId="77777777" w:rsidR="00000000" w:rsidRDefault="006474D1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Tüte</w:t>
            </w:r>
          </w:p>
        </w:tc>
        <w:tc>
          <w:tcPr>
            <w:tcW w:w="3474" w:type="dxa"/>
          </w:tcPr>
          <w:p w14:paraId="440B39C2" w14:textId="77777777" w:rsidR="00000000" w:rsidRDefault="006474D1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Auftrag</w:t>
            </w:r>
          </w:p>
        </w:tc>
        <w:tc>
          <w:tcPr>
            <w:tcW w:w="3044" w:type="dxa"/>
          </w:tcPr>
          <w:p w14:paraId="7DB3B398" w14:textId="77777777" w:rsidR="00000000" w:rsidRDefault="006474D1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Verkleidungen MA</w:t>
            </w:r>
          </w:p>
        </w:tc>
      </w:tr>
      <w:tr w:rsidR="00000000" w14:paraId="53849876" w14:textId="77777777">
        <w:tblPrEx>
          <w:tblCellMar>
            <w:top w:w="0" w:type="dxa"/>
            <w:bottom w:w="0" w:type="dxa"/>
          </w:tblCellMar>
        </w:tblPrEx>
        <w:tc>
          <w:tcPr>
            <w:tcW w:w="3259" w:type="dxa"/>
          </w:tcPr>
          <w:p w14:paraId="3182EFF2" w14:textId="77777777" w:rsidR="00000000" w:rsidRDefault="006474D1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Stift (wasserfest)</w:t>
            </w:r>
          </w:p>
        </w:tc>
        <w:tc>
          <w:tcPr>
            <w:tcW w:w="3474" w:type="dxa"/>
          </w:tcPr>
          <w:p w14:paraId="073BDB7A" w14:textId="77777777" w:rsidR="00000000" w:rsidRDefault="006474D1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Bibel</w:t>
            </w:r>
          </w:p>
        </w:tc>
        <w:tc>
          <w:tcPr>
            <w:tcW w:w="3044" w:type="dxa"/>
          </w:tcPr>
          <w:p w14:paraId="1E5F9284" w14:textId="77777777" w:rsidR="00000000" w:rsidRDefault="006474D1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Armbinden Jäger</w:t>
            </w:r>
          </w:p>
        </w:tc>
      </w:tr>
      <w:tr w:rsidR="00000000" w14:paraId="698A2F3A" w14:textId="77777777">
        <w:tblPrEx>
          <w:tblCellMar>
            <w:top w:w="0" w:type="dxa"/>
            <w:bottom w:w="0" w:type="dxa"/>
          </w:tblCellMar>
        </w:tblPrEx>
        <w:tc>
          <w:tcPr>
            <w:tcW w:w="3259" w:type="dxa"/>
          </w:tcPr>
          <w:p w14:paraId="20D9BDC9" w14:textId="77777777" w:rsidR="00000000" w:rsidRDefault="006474D1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Ausweiß</w:t>
            </w:r>
          </w:p>
        </w:tc>
        <w:tc>
          <w:tcPr>
            <w:tcW w:w="3474" w:type="dxa"/>
          </w:tcPr>
          <w:p w14:paraId="5C529678" w14:textId="77777777" w:rsidR="00000000" w:rsidRDefault="006474D1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Angelschnur</w:t>
            </w:r>
          </w:p>
        </w:tc>
        <w:tc>
          <w:tcPr>
            <w:tcW w:w="3044" w:type="dxa"/>
          </w:tcPr>
          <w:p w14:paraId="67635A40" w14:textId="77777777" w:rsidR="00000000" w:rsidRDefault="006474D1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Schreibzeug MA</w:t>
            </w:r>
          </w:p>
        </w:tc>
      </w:tr>
      <w:tr w:rsidR="00000000" w14:paraId="26645F20" w14:textId="77777777">
        <w:tblPrEx>
          <w:tblCellMar>
            <w:top w:w="0" w:type="dxa"/>
            <w:bottom w:w="0" w:type="dxa"/>
          </w:tblCellMar>
        </w:tblPrEx>
        <w:tc>
          <w:tcPr>
            <w:tcW w:w="3259" w:type="dxa"/>
          </w:tcPr>
          <w:p w14:paraId="7542A613" w14:textId="77777777" w:rsidR="00000000" w:rsidRDefault="006474D1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Laufzettel</w:t>
            </w:r>
          </w:p>
        </w:tc>
        <w:tc>
          <w:tcPr>
            <w:tcW w:w="3474" w:type="dxa"/>
          </w:tcPr>
          <w:p w14:paraId="18EA1739" w14:textId="77777777" w:rsidR="00000000" w:rsidRDefault="006474D1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Käse</w:t>
            </w:r>
          </w:p>
        </w:tc>
        <w:tc>
          <w:tcPr>
            <w:tcW w:w="3044" w:type="dxa"/>
          </w:tcPr>
          <w:p w14:paraId="6789A3F8" w14:textId="77777777" w:rsidR="00000000" w:rsidRDefault="006474D1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Schild: „Schiff“</w:t>
            </w:r>
          </w:p>
        </w:tc>
      </w:tr>
      <w:tr w:rsidR="00000000" w14:paraId="0AB4EC0C" w14:textId="77777777">
        <w:tblPrEx>
          <w:tblCellMar>
            <w:top w:w="0" w:type="dxa"/>
            <w:bottom w:w="0" w:type="dxa"/>
          </w:tblCellMar>
        </w:tblPrEx>
        <w:tc>
          <w:tcPr>
            <w:tcW w:w="3259" w:type="dxa"/>
          </w:tcPr>
          <w:p w14:paraId="73A21607" w14:textId="77777777" w:rsidR="00000000" w:rsidRDefault="006474D1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Spielregeln</w:t>
            </w:r>
          </w:p>
        </w:tc>
        <w:tc>
          <w:tcPr>
            <w:tcW w:w="3474" w:type="dxa"/>
          </w:tcPr>
          <w:p w14:paraId="2C340EB8" w14:textId="77777777" w:rsidR="00000000" w:rsidRDefault="006474D1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Wegbeschreibung</w:t>
            </w:r>
          </w:p>
        </w:tc>
        <w:tc>
          <w:tcPr>
            <w:tcW w:w="3044" w:type="dxa"/>
          </w:tcPr>
          <w:p w14:paraId="64256C34" w14:textId="77777777" w:rsidR="00000000" w:rsidRDefault="006474D1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farbiger Zettel/Gruppe</w:t>
            </w:r>
          </w:p>
        </w:tc>
      </w:tr>
      <w:tr w:rsidR="00000000" w14:paraId="0A2A0D16" w14:textId="77777777">
        <w:tblPrEx>
          <w:tblCellMar>
            <w:top w:w="0" w:type="dxa"/>
            <w:bottom w:w="0" w:type="dxa"/>
          </w:tblCellMar>
        </w:tblPrEx>
        <w:tc>
          <w:tcPr>
            <w:tcW w:w="3259" w:type="dxa"/>
          </w:tcPr>
          <w:p w14:paraId="59D04413" w14:textId="77777777" w:rsidR="00000000" w:rsidRDefault="006474D1">
            <w:pPr>
              <w:rPr>
                <w:rFonts w:ascii="Arial" w:hAnsi="Arial"/>
                <w:sz w:val="28"/>
              </w:rPr>
            </w:pPr>
          </w:p>
        </w:tc>
        <w:tc>
          <w:tcPr>
            <w:tcW w:w="3474" w:type="dxa"/>
          </w:tcPr>
          <w:p w14:paraId="25D08431" w14:textId="77777777" w:rsidR="00000000" w:rsidRDefault="006474D1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Flasche Wein</w:t>
            </w:r>
          </w:p>
        </w:tc>
        <w:tc>
          <w:tcPr>
            <w:tcW w:w="3044" w:type="dxa"/>
          </w:tcPr>
          <w:p w14:paraId="4B6C05DF" w14:textId="77777777" w:rsidR="00000000" w:rsidRDefault="006474D1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Tütenlisten in Folie</w:t>
            </w:r>
          </w:p>
        </w:tc>
      </w:tr>
      <w:tr w:rsidR="00000000" w14:paraId="6C386D80" w14:textId="77777777">
        <w:tblPrEx>
          <w:tblCellMar>
            <w:top w:w="0" w:type="dxa"/>
            <w:bottom w:w="0" w:type="dxa"/>
          </w:tblCellMar>
        </w:tblPrEx>
        <w:tc>
          <w:tcPr>
            <w:tcW w:w="3259" w:type="dxa"/>
          </w:tcPr>
          <w:p w14:paraId="0A44CD00" w14:textId="77777777" w:rsidR="00000000" w:rsidRDefault="006474D1">
            <w:pPr>
              <w:rPr>
                <w:rFonts w:ascii="Arial" w:hAnsi="Arial"/>
                <w:sz w:val="28"/>
              </w:rPr>
            </w:pPr>
          </w:p>
        </w:tc>
        <w:tc>
          <w:tcPr>
            <w:tcW w:w="3474" w:type="dxa"/>
          </w:tcPr>
          <w:p w14:paraId="0C7941D5" w14:textId="77777777" w:rsidR="00000000" w:rsidRDefault="006474D1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Glocke</w:t>
            </w:r>
          </w:p>
        </w:tc>
        <w:tc>
          <w:tcPr>
            <w:tcW w:w="3044" w:type="dxa"/>
          </w:tcPr>
          <w:p w14:paraId="22DF5123" w14:textId="77777777" w:rsidR="00000000" w:rsidRDefault="006474D1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Gefängnisliste</w:t>
            </w:r>
          </w:p>
        </w:tc>
      </w:tr>
      <w:tr w:rsidR="00000000" w14:paraId="1F8DD613" w14:textId="77777777">
        <w:tblPrEx>
          <w:tblCellMar>
            <w:top w:w="0" w:type="dxa"/>
            <w:bottom w:w="0" w:type="dxa"/>
          </w:tblCellMar>
        </w:tblPrEx>
        <w:tc>
          <w:tcPr>
            <w:tcW w:w="3259" w:type="dxa"/>
          </w:tcPr>
          <w:p w14:paraId="4BCDB3C5" w14:textId="77777777" w:rsidR="00000000" w:rsidRDefault="006474D1">
            <w:pPr>
              <w:rPr>
                <w:rFonts w:ascii="Arial" w:hAnsi="Arial"/>
                <w:sz w:val="28"/>
              </w:rPr>
            </w:pPr>
          </w:p>
        </w:tc>
        <w:tc>
          <w:tcPr>
            <w:tcW w:w="3474" w:type="dxa"/>
          </w:tcPr>
          <w:p w14:paraId="2D76788A" w14:textId="77777777" w:rsidR="00000000" w:rsidRDefault="006474D1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Decke</w:t>
            </w:r>
          </w:p>
        </w:tc>
        <w:tc>
          <w:tcPr>
            <w:tcW w:w="3044" w:type="dxa"/>
          </w:tcPr>
          <w:p w14:paraId="34FB1628" w14:textId="77777777" w:rsidR="00000000" w:rsidRDefault="006474D1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Verpflegung</w:t>
            </w:r>
          </w:p>
        </w:tc>
      </w:tr>
      <w:tr w:rsidR="00000000" w14:paraId="3D3D2DC8" w14:textId="77777777">
        <w:tblPrEx>
          <w:tblCellMar>
            <w:top w:w="0" w:type="dxa"/>
            <w:bottom w:w="0" w:type="dxa"/>
          </w:tblCellMar>
        </w:tblPrEx>
        <w:tc>
          <w:tcPr>
            <w:tcW w:w="3259" w:type="dxa"/>
          </w:tcPr>
          <w:p w14:paraId="1F5A4CB4" w14:textId="77777777" w:rsidR="00000000" w:rsidRDefault="006474D1">
            <w:pPr>
              <w:rPr>
                <w:rFonts w:ascii="Arial" w:hAnsi="Arial"/>
                <w:sz w:val="28"/>
              </w:rPr>
            </w:pPr>
          </w:p>
        </w:tc>
        <w:tc>
          <w:tcPr>
            <w:tcW w:w="3474" w:type="dxa"/>
          </w:tcPr>
          <w:p w14:paraId="663D58E6" w14:textId="77777777" w:rsidR="00000000" w:rsidRDefault="006474D1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Losungs</w:t>
            </w:r>
            <w:r>
              <w:rPr>
                <w:rFonts w:ascii="Arial" w:hAnsi="Arial"/>
                <w:sz w:val="28"/>
              </w:rPr>
              <w:t>wort</w:t>
            </w:r>
          </w:p>
        </w:tc>
        <w:tc>
          <w:tcPr>
            <w:tcW w:w="3044" w:type="dxa"/>
          </w:tcPr>
          <w:p w14:paraId="5A8862A5" w14:textId="77777777" w:rsidR="00000000" w:rsidRDefault="006474D1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Hupe oder Pfeife</w:t>
            </w:r>
          </w:p>
        </w:tc>
      </w:tr>
      <w:tr w:rsidR="00000000" w14:paraId="19B506DA" w14:textId="77777777">
        <w:tblPrEx>
          <w:tblCellMar>
            <w:top w:w="0" w:type="dxa"/>
            <w:bottom w:w="0" w:type="dxa"/>
          </w:tblCellMar>
        </w:tblPrEx>
        <w:tc>
          <w:tcPr>
            <w:tcW w:w="3259" w:type="dxa"/>
          </w:tcPr>
          <w:p w14:paraId="6F122353" w14:textId="77777777" w:rsidR="00000000" w:rsidRDefault="006474D1">
            <w:pPr>
              <w:rPr>
                <w:rFonts w:ascii="Arial" w:hAnsi="Arial"/>
                <w:sz w:val="28"/>
              </w:rPr>
            </w:pPr>
          </w:p>
        </w:tc>
        <w:tc>
          <w:tcPr>
            <w:tcW w:w="3474" w:type="dxa"/>
          </w:tcPr>
          <w:p w14:paraId="25E226E8" w14:textId="77777777" w:rsidR="00000000" w:rsidRDefault="006474D1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 xml:space="preserve">(Raucher-)Pfeife </w:t>
            </w:r>
          </w:p>
        </w:tc>
        <w:tc>
          <w:tcPr>
            <w:tcW w:w="3044" w:type="dxa"/>
          </w:tcPr>
          <w:p w14:paraId="6FFB6094" w14:textId="77777777" w:rsidR="00000000" w:rsidRDefault="006474D1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Spielfeldbegrenzung</w:t>
            </w:r>
          </w:p>
        </w:tc>
      </w:tr>
    </w:tbl>
    <w:p w14:paraId="50D4A10D" w14:textId="77777777" w:rsidR="006474D1" w:rsidRDefault="006474D1">
      <w:pPr>
        <w:rPr>
          <w:rFonts w:ascii="Arial" w:hAnsi="Arial"/>
          <w:sz w:val="16"/>
        </w:rPr>
      </w:pPr>
    </w:p>
    <w:sectPr w:rsidR="006474D1" w:rsidSect="00274D6B">
      <w:pgSz w:w="11907" w:h="16840"/>
      <w:pgMar w:top="720" w:right="720" w:bottom="720" w:left="72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D6B"/>
    <w:rsid w:val="00053731"/>
    <w:rsid w:val="00274D6B"/>
    <w:rsid w:val="00647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B67E2F"/>
  <w15:chartTrackingRefBased/>
  <w15:docId w15:val="{4F6EB70F-FCBE-42F6-808F-BA0CF9D11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1ACC1F-2425-4DB9-A9D2-857D1C0A7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1601</Characters>
  <Application>Microsoft Office Word</Application>
  <DocSecurity>0</DocSecurity>
  <Lines>13</Lines>
  <Paragraphs>3</Paragraphs>
  <ScaleCrop>false</ScaleCrop>
  <Company>MR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Einführung zu dem</dc:title>
  <dc:subject/>
  <dc:creator>Müller</dc:creator>
  <cp:keywords/>
  <dc:description/>
  <cp:lastModifiedBy>Robert Müller</cp:lastModifiedBy>
  <cp:revision>3</cp:revision>
  <dcterms:created xsi:type="dcterms:W3CDTF">2020-07-16T19:52:00Z</dcterms:created>
  <dcterms:modified xsi:type="dcterms:W3CDTF">2020-07-16T19:53:00Z</dcterms:modified>
</cp:coreProperties>
</file>